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51FD">
      <w:pPr>
        <w:adjustRightInd w:val="0"/>
        <w:spacing w:line="480" w:lineRule="auto"/>
        <w:contextualSpacing/>
        <w:jc w:val="center"/>
        <w:textAlignment w:val="baseline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“十四五”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湖北第二师范学院校级</w:t>
      </w:r>
      <w:r>
        <w:rPr>
          <w:rFonts w:hint="eastAsia" w:ascii="方正小标宋简体" w:eastAsia="方正小标宋简体"/>
          <w:sz w:val="32"/>
          <w:szCs w:val="32"/>
        </w:rPr>
        <w:t>学科群建设目标中期完成情况自查表（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智慧</w:t>
      </w:r>
      <w:r>
        <w:rPr>
          <w:rFonts w:hint="eastAsia" w:ascii="方正小标宋简体" w:eastAsia="方正小标宋简体"/>
          <w:sz w:val="32"/>
          <w:szCs w:val="32"/>
        </w:rPr>
        <w:t>教育）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4"/>
        <w:gridCol w:w="3541"/>
        <w:gridCol w:w="7513"/>
      </w:tblGrid>
      <w:tr w14:paraId="0774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84" w:type="dxa"/>
            <w:vAlign w:val="center"/>
          </w:tcPr>
          <w:p w14:paraId="17C32B8D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学科（群）名称</w:t>
            </w:r>
          </w:p>
        </w:tc>
        <w:tc>
          <w:tcPr>
            <w:tcW w:w="1704" w:type="dxa"/>
            <w:vAlign w:val="center"/>
          </w:tcPr>
          <w:p w14:paraId="34212B8E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建设维度</w:t>
            </w:r>
          </w:p>
        </w:tc>
        <w:tc>
          <w:tcPr>
            <w:tcW w:w="3541" w:type="dxa"/>
            <w:vAlign w:val="center"/>
          </w:tcPr>
          <w:p w14:paraId="09CAC1B8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（2</w:t>
            </w:r>
            <w:r>
              <w:rPr>
                <w:rFonts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02</w:t>
            </w: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-2025</w:t>
            </w:r>
            <w:r>
              <w:rPr>
                <w:rFonts w:hint="eastAsia" w:cs="仿宋GB2312" w:asciiTheme="majorEastAsia" w:hAnsiTheme="majorEastAsia" w:eastAsiaTheme="majorEastAsia"/>
                <w:b/>
                <w:bCs/>
                <w:spacing w:val="2"/>
                <w:sz w:val="24"/>
                <w:szCs w:val="24"/>
              </w:rPr>
              <w:t>）总体建设规划和预期成效</w:t>
            </w:r>
          </w:p>
        </w:tc>
        <w:tc>
          <w:tcPr>
            <w:tcW w:w="7513" w:type="dxa"/>
            <w:vAlign w:val="center"/>
          </w:tcPr>
          <w:p w14:paraId="4CE359DB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（2</w:t>
            </w:r>
            <w:r>
              <w:rPr>
                <w:rFonts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02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-202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GB2312" w:asciiTheme="minorEastAsia" w:hAnsiTheme="minorEastAsia"/>
                <w:b/>
                <w:bCs/>
                <w:spacing w:val="2"/>
                <w:sz w:val="24"/>
                <w:szCs w:val="24"/>
              </w:rPr>
              <w:t>）中期完成情况自查</w:t>
            </w:r>
          </w:p>
        </w:tc>
      </w:tr>
      <w:tr w14:paraId="32A0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vMerge w:val="restart"/>
            <w:vAlign w:val="center"/>
          </w:tcPr>
          <w:p w14:paraId="74FD61A5">
            <w:pPr>
              <w:adjustRightInd w:val="0"/>
              <w:ind w:left="55" w:leftChars="26" w:right="-134" w:rightChars="-64"/>
              <w:contextualSpacing/>
              <w:jc w:val="center"/>
              <w:textAlignment w:val="baseline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智慧</w:t>
            </w:r>
            <w:r>
              <w:rPr>
                <w:rFonts w:hint="eastAsia"/>
                <w:sz w:val="24"/>
                <w:szCs w:val="24"/>
              </w:rPr>
              <w:t>教育（计算机科学与技术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 w14:paraId="21C93B44">
            <w:pPr>
              <w:adjustRightInd w:val="0"/>
              <w:ind w:left="55" w:leftChars="26" w:right="-134" w:rightChars="-64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教育学、统计学、电子科学与技术）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4781E351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团队建设</w:t>
            </w:r>
          </w:p>
        </w:tc>
        <w:tc>
          <w:tcPr>
            <w:tcW w:w="3541" w:type="dxa"/>
          </w:tcPr>
          <w:p w14:paraId="3350CBB9">
            <w:pPr>
              <w:adjustRightInd w:val="0"/>
              <w:snapToGrid w:val="0"/>
              <w:spacing w:beforeLines="5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0531293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sz w:val="24"/>
                <w:szCs w:val="24"/>
              </w:rPr>
            </w:pPr>
          </w:p>
        </w:tc>
      </w:tr>
      <w:tr w14:paraId="3164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384" w:type="dxa"/>
            <w:vMerge w:val="continue"/>
          </w:tcPr>
          <w:p w14:paraId="3A166D15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D258369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人才培养</w:t>
            </w:r>
          </w:p>
        </w:tc>
        <w:tc>
          <w:tcPr>
            <w:tcW w:w="3541" w:type="dxa"/>
          </w:tcPr>
          <w:p w14:paraId="50AFDE33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E2F3F3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403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84" w:type="dxa"/>
            <w:vMerge w:val="continue"/>
          </w:tcPr>
          <w:p w14:paraId="717B504C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2C19D90">
            <w:pPr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科学研究</w:t>
            </w:r>
          </w:p>
        </w:tc>
        <w:tc>
          <w:tcPr>
            <w:tcW w:w="3541" w:type="dxa"/>
          </w:tcPr>
          <w:p w14:paraId="4F416F87">
            <w:pPr>
              <w:adjustRightInd w:val="0"/>
              <w:snapToGrid w:val="0"/>
              <w:spacing w:beforeLines="5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8DDA02D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F6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84" w:type="dxa"/>
            <w:vMerge w:val="continue"/>
          </w:tcPr>
          <w:p w14:paraId="4554ABF6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99D2ABD">
            <w:pPr>
              <w:adjustRightInd w:val="0"/>
              <w:ind w:firstLine="240" w:firstLineChars="10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</w:t>
            </w:r>
          </w:p>
        </w:tc>
        <w:tc>
          <w:tcPr>
            <w:tcW w:w="3541" w:type="dxa"/>
          </w:tcPr>
          <w:p w14:paraId="64CFE5CB">
            <w:pPr>
              <w:adjustRightInd w:val="0"/>
              <w:snapToGrid w:val="0"/>
              <w:spacing w:beforeLines="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A42003D">
            <w:pPr>
              <w:pStyle w:val="10"/>
              <w:widowControl/>
              <w:numPr>
                <w:ilvl w:val="0"/>
                <w:numId w:val="0"/>
              </w:numPr>
              <w:adjustRightInd w:val="0"/>
              <w:snapToGrid w:val="0"/>
              <w:spacing w:line="300" w:lineRule="auto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B6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384" w:type="dxa"/>
            <w:vMerge w:val="continue"/>
          </w:tcPr>
          <w:p w14:paraId="099410B5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09667FDF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标志性成果</w:t>
            </w:r>
          </w:p>
        </w:tc>
        <w:tc>
          <w:tcPr>
            <w:tcW w:w="3541" w:type="dxa"/>
          </w:tcPr>
          <w:p w14:paraId="6095C9C4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D34DD89">
            <w:pPr>
              <w:widowControl/>
              <w:adjustRightInd w:val="0"/>
              <w:snapToGrid w:val="0"/>
              <w:spacing w:line="300" w:lineRule="auto"/>
              <w:ind w:left="360" w:hanging="360" w:hanging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A2A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7" w:hRule="atLeast"/>
        </w:trPr>
        <w:tc>
          <w:tcPr>
            <w:tcW w:w="1384" w:type="dxa"/>
            <w:vAlign w:val="center"/>
          </w:tcPr>
          <w:p w14:paraId="15E06010">
            <w:pPr>
              <w:adjustRightInd w:val="0"/>
              <w:contextualSpacing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自查小结</w:t>
            </w:r>
          </w:p>
        </w:tc>
        <w:tc>
          <w:tcPr>
            <w:tcW w:w="12758" w:type="dxa"/>
            <w:gridSpan w:val="3"/>
          </w:tcPr>
          <w:p w14:paraId="19C3598F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一、目标完成情况</w:t>
            </w:r>
          </w:p>
          <w:p w14:paraId="6DCE4389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 团队建设</w:t>
            </w:r>
          </w:p>
          <w:p w14:paraId="01482108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4723A48C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人才培养</w:t>
            </w:r>
          </w:p>
          <w:p w14:paraId="4F894471">
            <w:pPr>
              <w:pStyle w:val="10"/>
              <w:widowControl/>
              <w:adjustRightInd w:val="0"/>
              <w:snapToGrid w:val="0"/>
              <w:spacing w:line="300" w:lineRule="auto"/>
              <w:ind w:left="360" w:firstLine="0" w:firstLineChars="0"/>
              <w:jc w:val="left"/>
              <w:rPr>
                <w:sz w:val="24"/>
                <w:szCs w:val="24"/>
              </w:rPr>
            </w:pPr>
          </w:p>
          <w:p w14:paraId="32A6FEDD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科学研究</w:t>
            </w:r>
          </w:p>
          <w:p w14:paraId="091AE65E">
            <w:pPr>
              <w:pStyle w:val="10"/>
              <w:widowControl/>
              <w:adjustRightInd w:val="0"/>
              <w:snapToGrid w:val="0"/>
              <w:spacing w:line="300" w:lineRule="auto"/>
              <w:ind w:left="360" w:firstLine="0" w:firstLineChars="0"/>
              <w:jc w:val="left"/>
              <w:rPr>
                <w:sz w:val="24"/>
                <w:szCs w:val="24"/>
              </w:rPr>
            </w:pPr>
          </w:p>
          <w:p w14:paraId="3C2682B5"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</w:t>
            </w:r>
          </w:p>
          <w:p w14:paraId="362E5B49">
            <w:pPr>
              <w:widowControl/>
              <w:adjustRightInd w:val="0"/>
              <w:snapToGrid w:val="0"/>
              <w:spacing w:line="300" w:lineRule="auto"/>
              <w:ind w:left="359" w:leftChars="171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zh-CN"/>
              </w:rPr>
            </w:pPr>
          </w:p>
          <w:p w14:paraId="0EAE9491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139E090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二、经费执行概况</w:t>
            </w:r>
          </w:p>
          <w:p w14:paraId="7B71214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  <w:p w14:paraId="64056EE9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  <w:p w14:paraId="594D93B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0EA3D01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三、建设成绩与亮点</w:t>
            </w:r>
          </w:p>
          <w:p w14:paraId="43C06A73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15CDFCE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C80228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28D8C49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四、建设不足与对策</w:t>
            </w:r>
          </w:p>
          <w:p w14:paraId="01B8A618">
            <w:pPr>
              <w:widowControl/>
              <w:adjustRightInd w:val="0"/>
              <w:snapToGrid w:val="0"/>
              <w:spacing w:line="300" w:lineRule="auto"/>
              <w:ind w:left="359" w:leftChars="17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0F63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84" w:type="dxa"/>
            <w:vAlign w:val="center"/>
          </w:tcPr>
          <w:p w14:paraId="3931E7F8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专家</w:t>
            </w:r>
          </w:p>
          <w:p w14:paraId="1B6EFBAE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检查意见</w:t>
            </w:r>
          </w:p>
        </w:tc>
        <w:tc>
          <w:tcPr>
            <w:tcW w:w="12758" w:type="dxa"/>
            <w:gridSpan w:val="3"/>
          </w:tcPr>
          <w:p w14:paraId="4002DF7B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5F7F99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94ECEAD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7E5E6461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6B50838D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1453A856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</w:tc>
      </w:tr>
      <w:tr w14:paraId="1247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384" w:type="dxa"/>
            <w:vAlign w:val="center"/>
          </w:tcPr>
          <w:p w14:paraId="322D116A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学科办</w:t>
            </w:r>
          </w:p>
          <w:p w14:paraId="0BED1E55">
            <w:pPr>
              <w:adjustRightInd w:val="0"/>
              <w:contextualSpacing/>
              <w:jc w:val="center"/>
              <w:textAlignment w:val="baselin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检查意见</w:t>
            </w:r>
          </w:p>
        </w:tc>
        <w:tc>
          <w:tcPr>
            <w:tcW w:w="12758" w:type="dxa"/>
            <w:gridSpan w:val="3"/>
          </w:tcPr>
          <w:p w14:paraId="20FBE8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213820D3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389ED34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0B0C81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0702E6D2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  <w:p w14:paraId="475493CE">
            <w:pPr>
              <w:widowControl/>
              <w:adjustRightInd w:val="0"/>
              <w:snapToGrid w:val="0"/>
              <w:spacing w:line="300" w:lineRule="auto"/>
              <w:jc w:val="left"/>
              <w:rPr>
                <w:sz w:val="24"/>
                <w:szCs w:val="24"/>
              </w:rPr>
            </w:pPr>
          </w:p>
        </w:tc>
      </w:tr>
    </w:tbl>
    <w:p w14:paraId="54164018">
      <w:pPr>
        <w:adjustRightInd w:val="0"/>
        <w:spacing w:line="20" w:lineRule="exact"/>
        <w:contextualSpacing/>
        <w:jc w:val="center"/>
        <w:textAlignment w:val="baseline"/>
        <w:rPr>
          <w:sz w:val="32"/>
          <w:szCs w:val="32"/>
        </w:rPr>
      </w:pPr>
    </w:p>
    <w:p w14:paraId="4239976E">
      <w:pPr>
        <w:adjustRightInd w:val="0"/>
        <w:spacing w:line="20" w:lineRule="exact"/>
        <w:contextualSpacing/>
        <w:jc w:val="center"/>
        <w:textAlignment w:val="baseline"/>
        <w:rPr>
          <w:sz w:val="32"/>
          <w:szCs w:val="32"/>
        </w:rPr>
      </w:pPr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F00C1"/>
    <w:multiLevelType w:val="multilevel"/>
    <w:tmpl w:val="236F00C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kNzY5NWJhNDdlYmQ4YWNhNDc3OGEzOWExYzliY2QifQ=="/>
  </w:docVars>
  <w:rsids>
    <w:rsidRoot w:val="000F357A"/>
    <w:rsid w:val="000145C5"/>
    <w:rsid w:val="00014A83"/>
    <w:rsid w:val="00015152"/>
    <w:rsid w:val="00020014"/>
    <w:rsid w:val="00027509"/>
    <w:rsid w:val="00031F1C"/>
    <w:rsid w:val="00053340"/>
    <w:rsid w:val="00056CB4"/>
    <w:rsid w:val="00062189"/>
    <w:rsid w:val="00062206"/>
    <w:rsid w:val="000640E5"/>
    <w:rsid w:val="00070EAD"/>
    <w:rsid w:val="00076530"/>
    <w:rsid w:val="00080D42"/>
    <w:rsid w:val="00082771"/>
    <w:rsid w:val="00082DF0"/>
    <w:rsid w:val="0008314D"/>
    <w:rsid w:val="00087A90"/>
    <w:rsid w:val="000A0332"/>
    <w:rsid w:val="000D28DD"/>
    <w:rsid w:val="000D499F"/>
    <w:rsid w:val="000D6384"/>
    <w:rsid w:val="000E7EC1"/>
    <w:rsid w:val="000F357A"/>
    <w:rsid w:val="000F44DF"/>
    <w:rsid w:val="00111FE9"/>
    <w:rsid w:val="00115115"/>
    <w:rsid w:val="001154BF"/>
    <w:rsid w:val="001159D9"/>
    <w:rsid w:val="001208E5"/>
    <w:rsid w:val="00120FB0"/>
    <w:rsid w:val="00125D57"/>
    <w:rsid w:val="00131D2F"/>
    <w:rsid w:val="001430D7"/>
    <w:rsid w:val="00146A51"/>
    <w:rsid w:val="001528C1"/>
    <w:rsid w:val="00160363"/>
    <w:rsid w:val="001646D9"/>
    <w:rsid w:val="00180E64"/>
    <w:rsid w:val="00186325"/>
    <w:rsid w:val="001867AB"/>
    <w:rsid w:val="00193966"/>
    <w:rsid w:val="001956BF"/>
    <w:rsid w:val="00197E9C"/>
    <w:rsid w:val="001A0AE4"/>
    <w:rsid w:val="001A0C10"/>
    <w:rsid w:val="001A4C9D"/>
    <w:rsid w:val="001A74C0"/>
    <w:rsid w:val="001B0D5E"/>
    <w:rsid w:val="001B2538"/>
    <w:rsid w:val="001B56AD"/>
    <w:rsid w:val="001C240A"/>
    <w:rsid w:val="001C6D9B"/>
    <w:rsid w:val="001D64C8"/>
    <w:rsid w:val="001D664D"/>
    <w:rsid w:val="001D7A07"/>
    <w:rsid w:val="00225BF0"/>
    <w:rsid w:val="002503D4"/>
    <w:rsid w:val="002613AD"/>
    <w:rsid w:val="002667AA"/>
    <w:rsid w:val="00271890"/>
    <w:rsid w:val="002734F3"/>
    <w:rsid w:val="002972AE"/>
    <w:rsid w:val="002A5924"/>
    <w:rsid w:val="002B26EF"/>
    <w:rsid w:val="002C1109"/>
    <w:rsid w:val="002D0480"/>
    <w:rsid w:val="002D459E"/>
    <w:rsid w:val="002D6FE7"/>
    <w:rsid w:val="002E3250"/>
    <w:rsid w:val="002F021B"/>
    <w:rsid w:val="002F0B6E"/>
    <w:rsid w:val="00302E78"/>
    <w:rsid w:val="00303679"/>
    <w:rsid w:val="00310065"/>
    <w:rsid w:val="00310AD7"/>
    <w:rsid w:val="00316993"/>
    <w:rsid w:val="003219CF"/>
    <w:rsid w:val="00327C3F"/>
    <w:rsid w:val="003318C0"/>
    <w:rsid w:val="0033431A"/>
    <w:rsid w:val="00337049"/>
    <w:rsid w:val="00340459"/>
    <w:rsid w:val="003529B3"/>
    <w:rsid w:val="003541FF"/>
    <w:rsid w:val="00355880"/>
    <w:rsid w:val="00364370"/>
    <w:rsid w:val="003805A7"/>
    <w:rsid w:val="00384DAA"/>
    <w:rsid w:val="00390177"/>
    <w:rsid w:val="003A1C71"/>
    <w:rsid w:val="003A4B08"/>
    <w:rsid w:val="003A75D0"/>
    <w:rsid w:val="003D57FE"/>
    <w:rsid w:val="003D629A"/>
    <w:rsid w:val="003E497A"/>
    <w:rsid w:val="003E663A"/>
    <w:rsid w:val="003F421A"/>
    <w:rsid w:val="003F515E"/>
    <w:rsid w:val="00405BAB"/>
    <w:rsid w:val="0041430F"/>
    <w:rsid w:val="00420AC6"/>
    <w:rsid w:val="00431002"/>
    <w:rsid w:val="004310DE"/>
    <w:rsid w:val="00433F20"/>
    <w:rsid w:val="004358D7"/>
    <w:rsid w:val="0046244B"/>
    <w:rsid w:val="004702CE"/>
    <w:rsid w:val="004779CD"/>
    <w:rsid w:val="004812D5"/>
    <w:rsid w:val="004868BF"/>
    <w:rsid w:val="00487DC9"/>
    <w:rsid w:val="004903D1"/>
    <w:rsid w:val="00490673"/>
    <w:rsid w:val="0049340F"/>
    <w:rsid w:val="004A1A3E"/>
    <w:rsid w:val="004B1F70"/>
    <w:rsid w:val="004D3F2A"/>
    <w:rsid w:val="004D7EC9"/>
    <w:rsid w:val="004E138A"/>
    <w:rsid w:val="004E5075"/>
    <w:rsid w:val="004F2D47"/>
    <w:rsid w:val="004F4D8E"/>
    <w:rsid w:val="005016DA"/>
    <w:rsid w:val="00503427"/>
    <w:rsid w:val="005340C0"/>
    <w:rsid w:val="005416AD"/>
    <w:rsid w:val="00542DE1"/>
    <w:rsid w:val="00543E0B"/>
    <w:rsid w:val="00552735"/>
    <w:rsid w:val="00554062"/>
    <w:rsid w:val="0056160B"/>
    <w:rsid w:val="00571D47"/>
    <w:rsid w:val="0058068C"/>
    <w:rsid w:val="00592216"/>
    <w:rsid w:val="005A4CDF"/>
    <w:rsid w:val="005C4B10"/>
    <w:rsid w:val="005D1930"/>
    <w:rsid w:val="005D7285"/>
    <w:rsid w:val="005D7818"/>
    <w:rsid w:val="005E4B70"/>
    <w:rsid w:val="005E7C67"/>
    <w:rsid w:val="005F798A"/>
    <w:rsid w:val="00607232"/>
    <w:rsid w:val="006116F0"/>
    <w:rsid w:val="006179AB"/>
    <w:rsid w:val="00617B2A"/>
    <w:rsid w:val="00625288"/>
    <w:rsid w:val="006416A3"/>
    <w:rsid w:val="006566BF"/>
    <w:rsid w:val="00671E1B"/>
    <w:rsid w:val="006727C2"/>
    <w:rsid w:val="006737D7"/>
    <w:rsid w:val="00673810"/>
    <w:rsid w:val="006755DA"/>
    <w:rsid w:val="00675FDF"/>
    <w:rsid w:val="006830A7"/>
    <w:rsid w:val="00696D8F"/>
    <w:rsid w:val="006A59C1"/>
    <w:rsid w:val="006B1F84"/>
    <w:rsid w:val="006B229E"/>
    <w:rsid w:val="006B30A8"/>
    <w:rsid w:val="006B4F36"/>
    <w:rsid w:val="006C0360"/>
    <w:rsid w:val="006C4FD8"/>
    <w:rsid w:val="006D0010"/>
    <w:rsid w:val="006D5ADA"/>
    <w:rsid w:val="006D65E3"/>
    <w:rsid w:val="006F231A"/>
    <w:rsid w:val="006F589A"/>
    <w:rsid w:val="007047CA"/>
    <w:rsid w:val="00705E59"/>
    <w:rsid w:val="007069F3"/>
    <w:rsid w:val="007315B2"/>
    <w:rsid w:val="00743DB5"/>
    <w:rsid w:val="00744AAB"/>
    <w:rsid w:val="00746E29"/>
    <w:rsid w:val="00747921"/>
    <w:rsid w:val="007545C9"/>
    <w:rsid w:val="0075629E"/>
    <w:rsid w:val="00775A15"/>
    <w:rsid w:val="00783D7B"/>
    <w:rsid w:val="007879CB"/>
    <w:rsid w:val="00792909"/>
    <w:rsid w:val="007A2110"/>
    <w:rsid w:val="007B3600"/>
    <w:rsid w:val="007B5DF0"/>
    <w:rsid w:val="007C62E5"/>
    <w:rsid w:val="007C762E"/>
    <w:rsid w:val="007D1830"/>
    <w:rsid w:val="007D6CC5"/>
    <w:rsid w:val="007E63CB"/>
    <w:rsid w:val="007E646D"/>
    <w:rsid w:val="007F02A5"/>
    <w:rsid w:val="007F3ADB"/>
    <w:rsid w:val="007F7E08"/>
    <w:rsid w:val="00800487"/>
    <w:rsid w:val="008025A2"/>
    <w:rsid w:val="00811263"/>
    <w:rsid w:val="008153CB"/>
    <w:rsid w:val="00823BEF"/>
    <w:rsid w:val="00835713"/>
    <w:rsid w:val="00836C54"/>
    <w:rsid w:val="00857B6D"/>
    <w:rsid w:val="00857E70"/>
    <w:rsid w:val="0086005E"/>
    <w:rsid w:val="00870028"/>
    <w:rsid w:val="00870EB2"/>
    <w:rsid w:val="00871531"/>
    <w:rsid w:val="00876B35"/>
    <w:rsid w:val="008905DE"/>
    <w:rsid w:val="0089065A"/>
    <w:rsid w:val="008927CC"/>
    <w:rsid w:val="008A2CD2"/>
    <w:rsid w:val="008B4AAA"/>
    <w:rsid w:val="008C108D"/>
    <w:rsid w:val="008C2552"/>
    <w:rsid w:val="008C5C08"/>
    <w:rsid w:val="008D2B64"/>
    <w:rsid w:val="008D7E7E"/>
    <w:rsid w:val="008E00A4"/>
    <w:rsid w:val="008E1561"/>
    <w:rsid w:val="008E351F"/>
    <w:rsid w:val="008E50C0"/>
    <w:rsid w:val="008F28B9"/>
    <w:rsid w:val="00904462"/>
    <w:rsid w:val="009138AA"/>
    <w:rsid w:val="009223F3"/>
    <w:rsid w:val="009303FF"/>
    <w:rsid w:val="009307D1"/>
    <w:rsid w:val="009432A6"/>
    <w:rsid w:val="0094405D"/>
    <w:rsid w:val="00951C97"/>
    <w:rsid w:val="00953AFA"/>
    <w:rsid w:val="00956F7F"/>
    <w:rsid w:val="009617C8"/>
    <w:rsid w:val="009706A3"/>
    <w:rsid w:val="00972AC8"/>
    <w:rsid w:val="0098501A"/>
    <w:rsid w:val="00993907"/>
    <w:rsid w:val="00994A48"/>
    <w:rsid w:val="00997A94"/>
    <w:rsid w:val="009A0BFB"/>
    <w:rsid w:val="009B20AC"/>
    <w:rsid w:val="009B768F"/>
    <w:rsid w:val="009C2A58"/>
    <w:rsid w:val="009C2E2D"/>
    <w:rsid w:val="009E4950"/>
    <w:rsid w:val="009F1327"/>
    <w:rsid w:val="009F14CE"/>
    <w:rsid w:val="009F5220"/>
    <w:rsid w:val="009F69CD"/>
    <w:rsid w:val="00A063C4"/>
    <w:rsid w:val="00A10124"/>
    <w:rsid w:val="00A13E75"/>
    <w:rsid w:val="00A13EF0"/>
    <w:rsid w:val="00A14C0A"/>
    <w:rsid w:val="00A2288D"/>
    <w:rsid w:val="00A236A0"/>
    <w:rsid w:val="00A25C3C"/>
    <w:rsid w:val="00A3117D"/>
    <w:rsid w:val="00A42AB2"/>
    <w:rsid w:val="00A51FD0"/>
    <w:rsid w:val="00A65BA3"/>
    <w:rsid w:val="00A73549"/>
    <w:rsid w:val="00A77B98"/>
    <w:rsid w:val="00A80F39"/>
    <w:rsid w:val="00A83432"/>
    <w:rsid w:val="00A8725C"/>
    <w:rsid w:val="00A9221C"/>
    <w:rsid w:val="00AA0D2E"/>
    <w:rsid w:val="00AB33FE"/>
    <w:rsid w:val="00AB46FA"/>
    <w:rsid w:val="00AB6FFB"/>
    <w:rsid w:val="00AC356C"/>
    <w:rsid w:val="00AC696D"/>
    <w:rsid w:val="00AD23EC"/>
    <w:rsid w:val="00AD5FA8"/>
    <w:rsid w:val="00AE2F04"/>
    <w:rsid w:val="00AE3363"/>
    <w:rsid w:val="00B34EBB"/>
    <w:rsid w:val="00B42F8F"/>
    <w:rsid w:val="00B5774C"/>
    <w:rsid w:val="00B670E2"/>
    <w:rsid w:val="00B80D9A"/>
    <w:rsid w:val="00B816D5"/>
    <w:rsid w:val="00B8465D"/>
    <w:rsid w:val="00B84ED8"/>
    <w:rsid w:val="00B92D6D"/>
    <w:rsid w:val="00B9377D"/>
    <w:rsid w:val="00BA4D6C"/>
    <w:rsid w:val="00BA53C3"/>
    <w:rsid w:val="00BA7DDC"/>
    <w:rsid w:val="00BB6C44"/>
    <w:rsid w:val="00BC1ADD"/>
    <w:rsid w:val="00BC599E"/>
    <w:rsid w:val="00BD1F46"/>
    <w:rsid w:val="00BD2EF4"/>
    <w:rsid w:val="00BD3617"/>
    <w:rsid w:val="00BD7DAA"/>
    <w:rsid w:val="00BE17E3"/>
    <w:rsid w:val="00BE2D01"/>
    <w:rsid w:val="00BF2C36"/>
    <w:rsid w:val="00BF3B49"/>
    <w:rsid w:val="00C126ED"/>
    <w:rsid w:val="00C21796"/>
    <w:rsid w:val="00C3099C"/>
    <w:rsid w:val="00C35804"/>
    <w:rsid w:val="00C52F04"/>
    <w:rsid w:val="00C52F11"/>
    <w:rsid w:val="00C70DD6"/>
    <w:rsid w:val="00C71146"/>
    <w:rsid w:val="00C7127F"/>
    <w:rsid w:val="00C84D53"/>
    <w:rsid w:val="00C92C9B"/>
    <w:rsid w:val="00C97DA0"/>
    <w:rsid w:val="00CD3BF3"/>
    <w:rsid w:val="00CD5D0F"/>
    <w:rsid w:val="00CE0471"/>
    <w:rsid w:val="00CE4772"/>
    <w:rsid w:val="00CF4A9F"/>
    <w:rsid w:val="00CF550B"/>
    <w:rsid w:val="00D00E24"/>
    <w:rsid w:val="00D018FC"/>
    <w:rsid w:val="00D04C90"/>
    <w:rsid w:val="00D12E3E"/>
    <w:rsid w:val="00D17F5C"/>
    <w:rsid w:val="00D36F39"/>
    <w:rsid w:val="00D41ABD"/>
    <w:rsid w:val="00D63602"/>
    <w:rsid w:val="00D74D81"/>
    <w:rsid w:val="00D8538D"/>
    <w:rsid w:val="00DA5BCE"/>
    <w:rsid w:val="00DB2BE9"/>
    <w:rsid w:val="00DB3875"/>
    <w:rsid w:val="00DC0364"/>
    <w:rsid w:val="00DC6904"/>
    <w:rsid w:val="00DD3577"/>
    <w:rsid w:val="00DD3A03"/>
    <w:rsid w:val="00DD3E3A"/>
    <w:rsid w:val="00DD54E5"/>
    <w:rsid w:val="00DE4712"/>
    <w:rsid w:val="00DE5339"/>
    <w:rsid w:val="00DF7F05"/>
    <w:rsid w:val="00E05444"/>
    <w:rsid w:val="00E10318"/>
    <w:rsid w:val="00E17EA2"/>
    <w:rsid w:val="00E22323"/>
    <w:rsid w:val="00E223DC"/>
    <w:rsid w:val="00E26828"/>
    <w:rsid w:val="00E34B9B"/>
    <w:rsid w:val="00E520D8"/>
    <w:rsid w:val="00E76955"/>
    <w:rsid w:val="00E855C2"/>
    <w:rsid w:val="00E91A32"/>
    <w:rsid w:val="00E93540"/>
    <w:rsid w:val="00EA06CF"/>
    <w:rsid w:val="00EA66ED"/>
    <w:rsid w:val="00EA7F3A"/>
    <w:rsid w:val="00EC4586"/>
    <w:rsid w:val="00EC7C8F"/>
    <w:rsid w:val="00ED0509"/>
    <w:rsid w:val="00ED2785"/>
    <w:rsid w:val="00ED2CCB"/>
    <w:rsid w:val="00EE5494"/>
    <w:rsid w:val="00EE5568"/>
    <w:rsid w:val="00F020A0"/>
    <w:rsid w:val="00F0707F"/>
    <w:rsid w:val="00F20FE6"/>
    <w:rsid w:val="00F32C0E"/>
    <w:rsid w:val="00F52A19"/>
    <w:rsid w:val="00F55A8C"/>
    <w:rsid w:val="00F63A68"/>
    <w:rsid w:val="00F64899"/>
    <w:rsid w:val="00F7208F"/>
    <w:rsid w:val="00F800FB"/>
    <w:rsid w:val="00F933BC"/>
    <w:rsid w:val="00FA0BE7"/>
    <w:rsid w:val="00FA50BE"/>
    <w:rsid w:val="00FA7C76"/>
    <w:rsid w:val="00FD21B3"/>
    <w:rsid w:val="00FD71C4"/>
    <w:rsid w:val="00FE2E74"/>
    <w:rsid w:val="00FE7503"/>
    <w:rsid w:val="00FF2AC3"/>
    <w:rsid w:val="00FF447A"/>
    <w:rsid w:val="308C0CE8"/>
    <w:rsid w:val="3C7316E4"/>
    <w:rsid w:val="575F057F"/>
    <w:rsid w:val="659B0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192</Words>
  <Characters>209</Characters>
  <Lines>24</Lines>
  <Paragraphs>6</Paragraphs>
  <TotalTime>374</TotalTime>
  <ScaleCrop>false</ScaleCrop>
  <LinksUpToDate>false</LinksUpToDate>
  <CharactersWithSpaces>215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2023-11-14T02:48:00Z</dcterms:created>
  <dc:creator>微软用户</dc:creator>
  <cp:lastModifiedBy>李杰</cp:lastModifiedBy>
  <cp:lastPrinted>2023-11-21T12:13:00Z</cp:lastPrinted>
  <dcterms:modified xsi:type="dcterms:W3CDTF">2024-11-10T15:03:46Z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A2C0E2F80B07484EA4F9777CAD4D0969_12</vt:lpwstr>
  </property>
</Properties>
</file>